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9131" w14:textId="4A5F7DB8" w:rsidR="00E11C9F" w:rsidRDefault="00DC2A2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35210" wp14:editId="662C3E50">
                <wp:simplePos x="0" y="0"/>
                <wp:positionH relativeFrom="margin">
                  <wp:posOffset>128905</wp:posOffset>
                </wp:positionH>
                <wp:positionV relativeFrom="paragraph">
                  <wp:posOffset>167005</wp:posOffset>
                </wp:positionV>
                <wp:extent cx="1924050" cy="1720850"/>
                <wp:effectExtent l="0" t="0" r="0" b="0"/>
                <wp:wrapNone/>
                <wp:docPr id="201" name="Zone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720850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ma14="http://schemas.microsoft.com/office/mac/drawingml/2011/main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4B15402C" w14:textId="77777777" w:rsidR="00DC2A2E" w:rsidRPr="00DC2A2E" w:rsidRDefault="00DC2A2E" w:rsidP="00DC2A2E">
                            <w:pPr>
                              <w:rPr>
                                <w:rFonts w:ascii="Adobe Garamond Pro" w:eastAsia="Adobe Garamond Pro" w:hAnsi="Adobe Garamond Pro" w:cs="Adobe Garamond Pro"/>
                                <w:color w:val="FF0000"/>
                                <w:kern w:val="24"/>
                                <w:sz w:val="33"/>
                                <w:szCs w:val="33"/>
                                <w14:ligatures w14:val="none"/>
                              </w:rPr>
                            </w:pPr>
                            <w:r w:rsidRPr="00DC2A2E">
                              <w:rPr>
                                <w:rFonts w:ascii="Adobe Garamond Pro" w:eastAsia="Adobe Garamond Pro" w:hAnsi="Adobe Garamond Pro" w:cs="Adobe Garamond Pro"/>
                                <w:color w:val="FF0000"/>
                                <w:kern w:val="24"/>
                                <w:sz w:val="33"/>
                                <w:szCs w:val="33"/>
                              </w:rPr>
                              <w:t xml:space="preserve">RAPPORT </w:t>
                            </w:r>
                          </w:p>
                          <w:p w14:paraId="094BB20D" w14:textId="77777777" w:rsidR="00DC2A2E" w:rsidRPr="00DC2A2E" w:rsidRDefault="00DC2A2E" w:rsidP="00DC2A2E">
                            <w:pPr>
                              <w:rPr>
                                <w:rFonts w:ascii="Adobe Garamond Pro" w:eastAsia="Adobe Garamond Pro" w:hAnsi="Adobe Garamond Pro" w:cs="Adobe Garamond Pro"/>
                                <w:color w:val="FF0000"/>
                                <w:kern w:val="24"/>
                                <w:sz w:val="33"/>
                                <w:szCs w:val="33"/>
                              </w:rPr>
                            </w:pPr>
                            <w:r w:rsidRPr="00DC2A2E">
                              <w:rPr>
                                <w:rFonts w:ascii="Adobe Garamond Pro" w:eastAsia="Adobe Garamond Pro" w:hAnsi="Adobe Garamond Pro" w:cs="Adobe Garamond Pro"/>
                                <w:color w:val="FF0000"/>
                                <w:kern w:val="24"/>
                                <w:sz w:val="33"/>
                                <w:szCs w:val="33"/>
                              </w:rPr>
                              <w:t>DES</w:t>
                            </w:r>
                          </w:p>
                          <w:p w14:paraId="37FA5CF0" w14:textId="77777777" w:rsidR="00DC2A2E" w:rsidRPr="00DC2A2E" w:rsidRDefault="00DC2A2E" w:rsidP="00DC2A2E">
                            <w:pPr>
                              <w:rPr>
                                <w:rFonts w:ascii="Adobe Garamond Pro" w:eastAsia="Adobe Garamond Pro" w:hAnsi="Adobe Garamond Pro" w:cs="Adobe Garamond Pro"/>
                                <w:color w:val="FF0000"/>
                                <w:kern w:val="24"/>
                                <w:sz w:val="39"/>
                                <w:szCs w:val="39"/>
                              </w:rPr>
                            </w:pPr>
                            <w:r w:rsidRPr="00DC2A2E">
                              <w:rPr>
                                <w:rFonts w:ascii="Adobe Garamond Pro" w:eastAsia="Adobe Garamond Pro" w:hAnsi="Adobe Garamond Pro" w:cs="Adobe Garamond Pro"/>
                                <w:color w:val="FF0000"/>
                                <w:kern w:val="24"/>
                                <w:sz w:val="39"/>
                                <w:szCs w:val="39"/>
                              </w:rPr>
                              <w:t>ACTIVITES</w:t>
                            </w:r>
                          </w:p>
                          <w:p w14:paraId="1ACC3037" w14:textId="77777777" w:rsidR="00DC2A2E" w:rsidRPr="00DC2A2E" w:rsidRDefault="00DC2A2E" w:rsidP="00DC2A2E">
                            <w:pPr>
                              <w:rPr>
                                <w:rFonts w:ascii="Adobe Garamond Pro" w:eastAsia="Adobe Garamond Pro" w:hAnsi="Adobe Garamond Pro" w:cs="Adobe Garamond Pro"/>
                                <w:color w:val="FF0000"/>
                                <w:kern w:val="24"/>
                                <w:sz w:val="81"/>
                                <w:szCs w:val="81"/>
                              </w:rPr>
                            </w:pPr>
                            <w:r w:rsidRPr="00DC2A2E">
                              <w:rPr>
                                <w:rFonts w:ascii="Adobe Garamond Pro" w:eastAsia="Adobe Garamond Pro" w:hAnsi="Adobe Garamond Pro" w:cs="Adobe Garamond Pro"/>
                                <w:color w:val="FF0000"/>
                                <w:kern w:val="24"/>
                                <w:sz w:val="81"/>
                                <w:szCs w:val="81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25400" tIns="25400" rIns="25400" bIns="254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35210" id="_x0000_t202" coordsize="21600,21600" o:spt="202" path="m,l,21600r21600,l21600,xe">
                <v:stroke joinstyle="miter"/>
                <v:path gradientshapeok="t" o:connecttype="rect"/>
              </v:shapetype>
              <v:shape id="ZoneTexte 2" o:spid="_x0000_s1026" type="#_x0000_t202" style="position:absolute;margin-left:10.15pt;margin-top:13.15pt;width:151.5pt;height:13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" filled="f" stroked="f" strokeweight="1pt">
                <v:stroke miterlimit="4"/>
                <v:textbox inset="2pt,2pt,2pt,2pt">
                  <w:txbxContent>
                    <w:p w14:paraId="4B15402C" w14:textId="77777777" w:rsidR="00DC2A2E" w:rsidRPr="00DC2A2E" w:rsidRDefault="00DC2A2E" w:rsidP="00DC2A2E">
                      <w:pPr>
                        <w:rPr>
                          <w:rFonts w:ascii="Adobe Garamond Pro" w:eastAsia="Adobe Garamond Pro" w:hAnsi="Adobe Garamond Pro" w:cs="Adobe Garamond Pro"/>
                          <w:color w:val="FF0000"/>
                          <w:kern w:val="24"/>
                          <w:sz w:val="33"/>
                          <w:szCs w:val="33"/>
                          <w14:ligatures w14:val="none"/>
                        </w:rPr>
                      </w:pPr>
                      <w:r w:rsidRPr="00DC2A2E">
                        <w:rPr>
                          <w:rFonts w:ascii="Adobe Garamond Pro" w:eastAsia="Adobe Garamond Pro" w:hAnsi="Adobe Garamond Pro" w:cs="Adobe Garamond Pro"/>
                          <w:color w:val="FF0000"/>
                          <w:kern w:val="24"/>
                          <w:sz w:val="33"/>
                          <w:szCs w:val="33"/>
                        </w:rPr>
                        <w:t xml:space="preserve">RAPPORT </w:t>
                      </w:r>
                    </w:p>
                    <w:p w14:paraId="094BB20D" w14:textId="77777777" w:rsidR="00DC2A2E" w:rsidRPr="00DC2A2E" w:rsidRDefault="00DC2A2E" w:rsidP="00DC2A2E">
                      <w:pPr>
                        <w:rPr>
                          <w:rFonts w:ascii="Adobe Garamond Pro" w:eastAsia="Adobe Garamond Pro" w:hAnsi="Adobe Garamond Pro" w:cs="Adobe Garamond Pro"/>
                          <w:color w:val="FF0000"/>
                          <w:kern w:val="24"/>
                          <w:sz w:val="33"/>
                          <w:szCs w:val="33"/>
                        </w:rPr>
                      </w:pPr>
                      <w:r w:rsidRPr="00DC2A2E">
                        <w:rPr>
                          <w:rFonts w:ascii="Adobe Garamond Pro" w:eastAsia="Adobe Garamond Pro" w:hAnsi="Adobe Garamond Pro" w:cs="Adobe Garamond Pro"/>
                          <w:color w:val="FF0000"/>
                          <w:kern w:val="24"/>
                          <w:sz w:val="33"/>
                          <w:szCs w:val="33"/>
                        </w:rPr>
                        <w:t>DES</w:t>
                      </w:r>
                    </w:p>
                    <w:p w14:paraId="37FA5CF0" w14:textId="77777777" w:rsidR="00DC2A2E" w:rsidRPr="00DC2A2E" w:rsidRDefault="00DC2A2E" w:rsidP="00DC2A2E">
                      <w:pPr>
                        <w:rPr>
                          <w:rFonts w:ascii="Adobe Garamond Pro" w:eastAsia="Adobe Garamond Pro" w:hAnsi="Adobe Garamond Pro" w:cs="Adobe Garamond Pro"/>
                          <w:color w:val="FF0000"/>
                          <w:kern w:val="24"/>
                          <w:sz w:val="39"/>
                          <w:szCs w:val="39"/>
                        </w:rPr>
                      </w:pPr>
                      <w:r w:rsidRPr="00DC2A2E">
                        <w:rPr>
                          <w:rFonts w:ascii="Adobe Garamond Pro" w:eastAsia="Adobe Garamond Pro" w:hAnsi="Adobe Garamond Pro" w:cs="Adobe Garamond Pro"/>
                          <w:color w:val="FF0000"/>
                          <w:kern w:val="24"/>
                          <w:sz w:val="39"/>
                          <w:szCs w:val="39"/>
                        </w:rPr>
                        <w:t>ACTIVITES</w:t>
                      </w:r>
                    </w:p>
                    <w:p w14:paraId="1ACC3037" w14:textId="77777777" w:rsidR="00DC2A2E" w:rsidRPr="00DC2A2E" w:rsidRDefault="00DC2A2E" w:rsidP="00DC2A2E">
                      <w:pPr>
                        <w:rPr>
                          <w:rFonts w:ascii="Adobe Garamond Pro" w:eastAsia="Adobe Garamond Pro" w:hAnsi="Adobe Garamond Pro" w:cs="Adobe Garamond Pro"/>
                          <w:color w:val="FF0000"/>
                          <w:kern w:val="24"/>
                          <w:sz w:val="81"/>
                          <w:szCs w:val="81"/>
                        </w:rPr>
                      </w:pPr>
                      <w:r w:rsidRPr="00DC2A2E">
                        <w:rPr>
                          <w:rFonts w:ascii="Adobe Garamond Pro" w:eastAsia="Adobe Garamond Pro" w:hAnsi="Adobe Garamond Pro" w:cs="Adobe Garamond Pro"/>
                          <w:color w:val="FF0000"/>
                          <w:kern w:val="24"/>
                          <w:sz w:val="81"/>
                          <w:szCs w:val="81"/>
                        </w:rPr>
                        <w:t>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A5C517" wp14:editId="4831D27B">
            <wp:extent cx="5760720" cy="3222625"/>
            <wp:effectExtent l="0" t="0" r="0" b="0"/>
            <wp:docPr id="200" name="Image 3" descr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3" descr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262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2091442" w14:textId="79495179" w:rsidR="00DC2A2E" w:rsidRDefault="00DC2A2E"/>
    <w:sectPr w:rsidR="00DC2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2E"/>
    <w:rsid w:val="00722D04"/>
    <w:rsid w:val="00896727"/>
    <w:rsid w:val="00D343F0"/>
    <w:rsid w:val="00DC2A2E"/>
    <w:rsid w:val="00E1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D163"/>
  <w15:chartTrackingRefBased/>
  <w15:docId w15:val="{AD2BC1B9-E977-4C7E-AB87-78062618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C2A2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2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poussuet</dc:creator>
  <cp:keywords/>
  <dc:description/>
  <cp:lastModifiedBy>andre poussuet</cp:lastModifiedBy>
  <cp:revision>3</cp:revision>
  <dcterms:created xsi:type="dcterms:W3CDTF">2023-12-03T08:58:00Z</dcterms:created>
  <dcterms:modified xsi:type="dcterms:W3CDTF">2023-12-03T09:04:00Z</dcterms:modified>
</cp:coreProperties>
</file>